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79D6" w14:textId="77777777" w:rsidR="001463A0" w:rsidRDefault="001463A0" w:rsidP="00CF2989">
      <w:pPr>
        <w:pStyle w:val="NoSpacing"/>
        <w:jc w:val="center"/>
        <w:rPr>
          <w:sz w:val="32"/>
          <w:szCs w:val="32"/>
        </w:rPr>
      </w:pPr>
      <w:bookmarkStart w:id="0" w:name="_GoBack"/>
      <w:bookmarkEnd w:id="0"/>
      <w:r>
        <w:rPr>
          <w:noProof/>
          <w:sz w:val="32"/>
          <w:szCs w:val="32"/>
        </w:rPr>
        <w:drawing>
          <wp:anchor distT="36576" distB="36576" distL="36576" distR="36576" simplePos="0" relativeHeight="251658240" behindDoc="0" locked="0" layoutInCell="1" allowOverlap="1" wp14:anchorId="6F85CE63" wp14:editId="23C8EA33">
            <wp:simplePos x="0" y="0"/>
            <wp:positionH relativeFrom="column">
              <wp:posOffset>1444625</wp:posOffset>
            </wp:positionH>
            <wp:positionV relativeFrom="paragraph">
              <wp:posOffset>-180975</wp:posOffset>
            </wp:positionV>
            <wp:extent cx="3599815" cy="572770"/>
            <wp:effectExtent l="0" t="0" r="635" b="0"/>
            <wp:wrapNone/>
            <wp:docPr id="1" name="Picture 1" descr="re_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_methodist_logo_hires"/>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F49AE" w14:textId="77777777" w:rsidR="001463A0" w:rsidRDefault="001463A0" w:rsidP="00CF2989">
      <w:pPr>
        <w:pStyle w:val="NoSpacing"/>
        <w:jc w:val="center"/>
        <w:rPr>
          <w:sz w:val="32"/>
          <w:szCs w:val="32"/>
        </w:rPr>
      </w:pPr>
    </w:p>
    <w:p w14:paraId="00ECA06E" w14:textId="77777777" w:rsidR="001463A0" w:rsidRDefault="001463A0" w:rsidP="00CF2989">
      <w:pPr>
        <w:pStyle w:val="NoSpacing"/>
        <w:jc w:val="center"/>
        <w:rPr>
          <w:sz w:val="32"/>
          <w:szCs w:val="32"/>
        </w:rPr>
      </w:pPr>
    </w:p>
    <w:p w14:paraId="52A8A8CB" w14:textId="04BA7A25" w:rsidR="00CF2989" w:rsidRPr="00CF2989" w:rsidRDefault="00CF2989" w:rsidP="00CF2989">
      <w:pPr>
        <w:pStyle w:val="NoSpacing"/>
        <w:jc w:val="center"/>
        <w:rPr>
          <w:sz w:val="32"/>
          <w:szCs w:val="32"/>
        </w:rPr>
      </w:pPr>
      <w:r w:rsidRPr="00CF2989">
        <w:rPr>
          <w:sz w:val="32"/>
          <w:szCs w:val="32"/>
        </w:rPr>
        <w:t>Marriage &amp; Relationships Report 2019</w:t>
      </w:r>
    </w:p>
    <w:p w14:paraId="2B605B00" w14:textId="77EB86FA" w:rsidR="00CF2989" w:rsidRPr="00CF2989" w:rsidRDefault="00CF2989" w:rsidP="00CF2989">
      <w:pPr>
        <w:pStyle w:val="NoSpacing"/>
        <w:jc w:val="center"/>
        <w:rPr>
          <w:sz w:val="32"/>
          <w:szCs w:val="32"/>
        </w:rPr>
      </w:pPr>
    </w:p>
    <w:p w14:paraId="2A8FCE04" w14:textId="25005212" w:rsidR="00CF2989" w:rsidRPr="00CF2989" w:rsidRDefault="00CF2989" w:rsidP="00CF2989">
      <w:pPr>
        <w:pStyle w:val="NoSpacing"/>
        <w:jc w:val="center"/>
        <w:rPr>
          <w:sz w:val="32"/>
          <w:szCs w:val="32"/>
        </w:rPr>
      </w:pPr>
      <w:r w:rsidRPr="00CF2989">
        <w:rPr>
          <w:sz w:val="32"/>
          <w:szCs w:val="32"/>
        </w:rPr>
        <w:t>Cornwall and the Isles of Scilly District</w:t>
      </w:r>
    </w:p>
    <w:p w14:paraId="69DF4013" w14:textId="77777777" w:rsidR="00CF2989" w:rsidRPr="00CF2989" w:rsidRDefault="00CF2989" w:rsidP="00CF2989">
      <w:pPr>
        <w:pStyle w:val="NoSpacing"/>
        <w:jc w:val="center"/>
        <w:rPr>
          <w:sz w:val="32"/>
          <w:szCs w:val="32"/>
        </w:rPr>
      </w:pPr>
    </w:p>
    <w:p w14:paraId="34AA03D3" w14:textId="4A379428" w:rsidR="00CF2989" w:rsidRPr="001463A0" w:rsidRDefault="00CF2989" w:rsidP="00CF2989">
      <w:pPr>
        <w:pStyle w:val="NoSpacing"/>
        <w:jc w:val="center"/>
        <w:rPr>
          <w:sz w:val="28"/>
          <w:szCs w:val="28"/>
        </w:rPr>
      </w:pPr>
      <w:r w:rsidRPr="001463A0">
        <w:rPr>
          <w:sz w:val="28"/>
          <w:szCs w:val="28"/>
        </w:rPr>
        <w:t xml:space="preserve">Feedback Form for </w:t>
      </w:r>
      <w:r w:rsidR="001463A0" w:rsidRPr="001463A0">
        <w:rPr>
          <w:sz w:val="28"/>
          <w:szCs w:val="28"/>
        </w:rPr>
        <w:t>…………………………………</w:t>
      </w:r>
      <w:r w:rsidR="001463A0">
        <w:rPr>
          <w:sz w:val="28"/>
          <w:szCs w:val="28"/>
        </w:rPr>
        <w:t>……………………………</w:t>
      </w:r>
      <w:r w:rsidR="001463A0" w:rsidRPr="001463A0">
        <w:rPr>
          <w:sz w:val="28"/>
          <w:szCs w:val="28"/>
        </w:rPr>
        <w:t xml:space="preserve"> </w:t>
      </w:r>
      <w:r w:rsidRPr="001463A0">
        <w:rPr>
          <w:sz w:val="28"/>
          <w:szCs w:val="28"/>
        </w:rPr>
        <w:t>Circuit Meeting</w:t>
      </w:r>
    </w:p>
    <w:p w14:paraId="79619735" w14:textId="77777777" w:rsidR="00CF2989" w:rsidRPr="00CF2989" w:rsidRDefault="00CF2989" w:rsidP="00CF2989">
      <w:pPr>
        <w:pStyle w:val="NoSpacing"/>
        <w:rPr>
          <w:sz w:val="24"/>
          <w:szCs w:val="24"/>
        </w:rPr>
      </w:pPr>
    </w:p>
    <w:p w14:paraId="2FF2B920" w14:textId="77777777" w:rsidR="00CF2989" w:rsidRPr="00CF2989" w:rsidRDefault="00CF2989" w:rsidP="00CF2989">
      <w:pPr>
        <w:pStyle w:val="NoSpacing"/>
        <w:rPr>
          <w:sz w:val="24"/>
          <w:szCs w:val="24"/>
        </w:rPr>
      </w:pPr>
    </w:p>
    <w:p w14:paraId="0DB4D79F" w14:textId="77777777" w:rsidR="00CF2989" w:rsidRPr="00CF2989" w:rsidRDefault="00CF2989" w:rsidP="00CF2989">
      <w:pPr>
        <w:pStyle w:val="NoSpacing"/>
        <w:ind w:left="720" w:hanging="720"/>
        <w:rPr>
          <w:sz w:val="24"/>
          <w:szCs w:val="24"/>
        </w:rPr>
      </w:pPr>
      <w:r w:rsidRPr="00CF2989">
        <w:rPr>
          <w:sz w:val="24"/>
          <w:szCs w:val="24"/>
        </w:rPr>
        <w:t>10/2.</w:t>
      </w:r>
      <w:r>
        <w:rPr>
          <w:sz w:val="24"/>
          <w:szCs w:val="24"/>
        </w:rPr>
        <w:tab/>
      </w:r>
      <w:r w:rsidRPr="00CF2989">
        <w:rPr>
          <w:sz w:val="24"/>
          <w:szCs w:val="24"/>
        </w:rPr>
        <w:t>The Conference adopts the recommendation in paragraph 2.2.5 that it affirm the following summary understanding of the principles or qualities of good relating…</w:t>
      </w:r>
    </w:p>
    <w:p w14:paraId="6DC09DD0" w14:textId="77777777" w:rsidR="00CF2989" w:rsidRPr="00CF2989" w:rsidRDefault="00CF2989" w:rsidP="00CF2989">
      <w:pPr>
        <w:pStyle w:val="NoSpacing"/>
        <w:rPr>
          <w:sz w:val="24"/>
          <w:szCs w:val="24"/>
        </w:rPr>
      </w:pPr>
    </w:p>
    <w:p w14:paraId="4B6372B3" w14:textId="77777777" w:rsidR="00CF2989" w:rsidRDefault="00CF2989" w:rsidP="00CF2989">
      <w:pPr>
        <w:pStyle w:val="NoSpacing"/>
        <w:rPr>
          <w:sz w:val="24"/>
          <w:szCs w:val="24"/>
        </w:rPr>
      </w:pPr>
      <w:r w:rsidRPr="00CF2989">
        <w:rPr>
          <w:sz w:val="24"/>
          <w:szCs w:val="24"/>
        </w:rPr>
        <w:t>Comments from Circuit Meeting</w:t>
      </w:r>
      <w:r>
        <w:rPr>
          <w:sz w:val="24"/>
          <w:szCs w:val="24"/>
        </w:rPr>
        <w:t>:</w:t>
      </w:r>
    </w:p>
    <w:p w14:paraId="4134149E" w14:textId="77777777" w:rsidR="00CF2989" w:rsidRDefault="00CF2989" w:rsidP="00CF2989">
      <w:pPr>
        <w:pStyle w:val="NoSpacing"/>
        <w:rPr>
          <w:sz w:val="24"/>
          <w:szCs w:val="24"/>
        </w:rPr>
      </w:pPr>
    </w:p>
    <w:p w14:paraId="0607D834" w14:textId="77777777" w:rsidR="00CF2989" w:rsidRDefault="00CF2989" w:rsidP="00CF2989">
      <w:pPr>
        <w:pStyle w:val="NoSpacing"/>
        <w:rPr>
          <w:sz w:val="24"/>
          <w:szCs w:val="24"/>
        </w:rPr>
      </w:pPr>
    </w:p>
    <w:p w14:paraId="75FDFE75" w14:textId="77777777" w:rsidR="00CF2989" w:rsidRDefault="00CF2989" w:rsidP="00CF2989">
      <w:pPr>
        <w:pStyle w:val="NoSpacing"/>
        <w:rPr>
          <w:sz w:val="24"/>
          <w:szCs w:val="24"/>
        </w:rPr>
      </w:pPr>
    </w:p>
    <w:p w14:paraId="24F50F06" w14:textId="284F7F2F" w:rsidR="00CF2989" w:rsidRDefault="00CF2989" w:rsidP="00CF2989">
      <w:pPr>
        <w:pStyle w:val="NoSpacing"/>
        <w:rPr>
          <w:sz w:val="24"/>
          <w:szCs w:val="24"/>
        </w:rPr>
      </w:pPr>
    </w:p>
    <w:p w14:paraId="0CCEE753" w14:textId="77777777" w:rsidR="004539F9" w:rsidRDefault="004539F9" w:rsidP="00CF2989">
      <w:pPr>
        <w:pStyle w:val="NoSpacing"/>
        <w:rPr>
          <w:sz w:val="24"/>
          <w:szCs w:val="24"/>
        </w:rPr>
      </w:pPr>
    </w:p>
    <w:p w14:paraId="354177E0" w14:textId="77777777" w:rsidR="004539F9" w:rsidRDefault="004539F9" w:rsidP="00CF2989">
      <w:pPr>
        <w:pStyle w:val="NoSpacing"/>
        <w:rPr>
          <w:sz w:val="24"/>
          <w:szCs w:val="24"/>
        </w:rPr>
      </w:pPr>
    </w:p>
    <w:p w14:paraId="573394FB" w14:textId="77777777" w:rsidR="004539F9" w:rsidRPr="00CF2989" w:rsidRDefault="004539F9" w:rsidP="004539F9">
      <w:pPr>
        <w:pStyle w:val="NoSpacing"/>
        <w:rPr>
          <w:sz w:val="24"/>
          <w:szCs w:val="24"/>
        </w:rPr>
      </w:pPr>
      <w:r w:rsidRPr="00CF2989">
        <w:rPr>
          <w:sz w:val="24"/>
          <w:szCs w:val="24"/>
        </w:rPr>
        <w:t>Result of ballot vote (if taken)</w:t>
      </w:r>
      <w:r>
        <w:rPr>
          <w:sz w:val="24"/>
          <w:szCs w:val="24"/>
        </w:rPr>
        <w:tab/>
        <w:t>For:</w:t>
      </w:r>
      <w:r>
        <w:rPr>
          <w:sz w:val="24"/>
          <w:szCs w:val="24"/>
        </w:rPr>
        <w:tab/>
      </w:r>
      <w:r>
        <w:rPr>
          <w:sz w:val="24"/>
          <w:szCs w:val="24"/>
        </w:rPr>
        <w:tab/>
      </w:r>
      <w:r>
        <w:rPr>
          <w:sz w:val="24"/>
          <w:szCs w:val="24"/>
        </w:rPr>
        <w:tab/>
        <w:t>Against:</w:t>
      </w:r>
    </w:p>
    <w:p w14:paraId="70E75864" w14:textId="77777777" w:rsidR="004539F9" w:rsidRPr="00CF2989" w:rsidRDefault="004539F9" w:rsidP="004539F9">
      <w:pPr>
        <w:pStyle w:val="NoSpacing"/>
        <w:rPr>
          <w:sz w:val="24"/>
          <w:szCs w:val="24"/>
        </w:rPr>
      </w:pPr>
    </w:p>
    <w:p w14:paraId="7E06EC53" w14:textId="2BA0A205" w:rsidR="00CF2989" w:rsidRDefault="00CF2989" w:rsidP="00CF2989">
      <w:pPr>
        <w:pStyle w:val="NoSpacing"/>
        <w:rPr>
          <w:sz w:val="24"/>
          <w:szCs w:val="24"/>
        </w:rPr>
      </w:pPr>
    </w:p>
    <w:p w14:paraId="4C7464E5" w14:textId="77777777" w:rsidR="004539F9" w:rsidRPr="00CF2989" w:rsidRDefault="004539F9" w:rsidP="00CF2989">
      <w:pPr>
        <w:pStyle w:val="NoSpacing"/>
        <w:rPr>
          <w:sz w:val="24"/>
          <w:szCs w:val="24"/>
        </w:rPr>
      </w:pPr>
    </w:p>
    <w:p w14:paraId="6AA536D8" w14:textId="77777777" w:rsidR="00DE113E" w:rsidRPr="00CF2989" w:rsidRDefault="00CF2989" w:rsidP="00CF2989">
      <w:pPr>
        <w:pStyle w:val="NoSpacing"/>
        <w:ind w:left="720" w:hanging="720"/>
        <w:rPr>
          <w:sz w:val="24"/>
          <w:szCs w:val="24"/>
        </w:rPr>
      </w:pPr>
      <w:r w:rsidRPr="00CF2989">
        <w:rPr>
          <w:sz w:val="24"/>
          <w:szCs w:val="24"/>
        </w:rPr>
        <w:t>10/3.</w:t>
      </w:r>
      <w:r>
        <w:rPr>
          <w:sz w:val="24"/>
          <w:szCs w:val="24"/>
        </w:rPr>
        <w:tab/>
      </w:r>
      <w:r w:rsidRPr="00CF2989">
        <w:rPr>
          <w:sz w:val="24"/>
          <w:szCs w:val="24"/>
        </w:rPr>
        <w:t>The Conference adopts the recommendation in paragraph 2.6.4 that it affirm the following summary understanding of cohabitation…</w:t>
      </w:r>
    </w:p>
    <w:p w14:paraId="5F35DEB3" w14:textId="77777777" w:rsidR="00CF2989" w:rsidRDefault="00CF2989" w:rsidP="00CF2989">
      <w:pPr>
        <w:pStyle w:val="NoSpacing"/>
        <w:rPr>
          <w:sz w:val="24"/>
          <w:szCs w:val="24"/>
        </w:rPr>
      </w:pPr>
    </w:p>
    <w:p w14:paraId="0A2839DB" w14:textId="77777777" w:rsidR="00CF2989" w:rsidRDefault="00CF2989" w:rsidP="00CF2989">
      <w:pPr>
        <w:pStyle w:val="NoSpacing"/>
        <w:rPr>
          <w:sz w:val="24"/>
          <w:szCs w:val="24"/>
        </w:rPr>
      </w:pPr>
      <w:r w:rsidRPr="00CF2989">
        <w:rPr>
          <w:sz w:val="24"/>
          <w:szCs w:val="24"/>
        </w:rPr>
        <w:t>Comments from Circuit Meeting</w:t>
      </w:r>
      <w:r>
        <w:rPr>
          <w:sz w:val="24"/>
          <w:szCs w:val="24"/>
        </w:rPr>
        <w:t>:</w:t>
      </w:r>
    </w:p>
    <w:p w14:paraId="44404786" w14:textId="77777777" w:rsidR="00CF2989" w:rsidRDefault="00CF2989" w:rsidP="00CF2989">
      <w:pPr>
        <w:pStyle w:val="NoSpacing"/>
        <w:rPr>
          <w:sz w:val="24"/>
          <w:szCs w:val="24"/>
        </w:rPr>
      </w:pPr>
    </w:p>
    <w:p w14:paraId="7104A5A9" w14:textId="77777777" w:rsidR="00CF2989" w:rsidRDefault="00CF2989" w:rsidP="00CF2989">
      <w:pPr>
        <w:pStyle w:val="NoSpacing"/>
        <w:rPr>
          <w:sz w:val="24"/>
          <w:szCs w:val="24"/>
        </w:rPr>
      </w:pPr>
    </w:p>
    <w:p w14:paraId="5A543742" w14:textId="77777777" w:rsidR="00CF2989" w:rsidRDefault="00CF2989" w:rsidP="00CF2989">
      <w:pPr>
        <w:pStyle w:val="NoSpacing"/>
        <w:rPr>
          <w:sz w:val="24"/>
          <w:szCs w:val="24"/>
        </w:rPr>
      </w:pPr>
    </w:p>
    <w:p w14:paraId="6BD8CA59" w14:textId="77777777" w:rsidR="00CF2989" w:rsidRDefault="00CF2989" w:rsidP="00CF2989">
      <w:pPr>
        <w:pStyle w:val="NoSpacing"/>
        <w:rPr>
          <w:sz w:val="24"/>
          <w:szCs w:val="24"/>
        </w:rPr>
      </w:pPr>
    </w:p>
    <w:p w14:paraId="76D79D55" w14:textId="77777777" w:rsidR="00CF2989" w:rsidRDefault="00CF2989" w:rsidP="00CF2989">
      <w:pPr>
        <w:pStyle w:val="NoSpacing"/>
        <w:rPr>
          <w:sz w:val="24"/>
          <w:szCs w:val="24"/>
        </w:rPr>
      </w:pPr>
    </w:p>
    <w:p w14:paraId="48BBC063" w14:textId="77777777" w:rsidR="00CF2989" w:rsidRDefault="00CF2989" w:rsidP="00CF2989">
      <w:pPr>
        <w:pStyle w:val="NoSpacing"/>
        <w:rPr>
          <w:sz w:val="24"/>
          <w:szCs w:val="24"/>
        </w:rPr>
      </w:pPr>
    </w:p>
    <w:p w14:paraId="3798EB1E" w14:textId="77777777" w:rsidR="004539F9" w:rsidRPr="00CF2989" w:rsidRDefault="004539F9" w:rsidP="004539F9">
      <w:pPr>
        <w:pStyle w:val="NoSpacing"/>
        <w:rPr>
          <w:sz w:val="24"/>
          <w:szCs w:val="24"/>
        </w:rPr>
      </w:pPr>
      <w:r w:rsidRPr="00CF2989">
        <w:rPr>
          <w:sz w:val="24"/>
          <w:szCs w:val="24"/>
        </w:rPr>
        <w:t>Result of ballot vote (if taken)</w:t>
      </w:r>
      <w:r>
        <w:rPr>
          <w:sz w:val="24"/>
          <w:szCs w:val="24"/>
        </w:rPr>
        <w:tab/>
        <w:t>For:</w:t>
      </w:r>
      <w:r>
        <w:rPr>
          <w:sz w:val="24"/>
          <w:szCs w:val="24"/>
        </w:rPr>
        <w:tab/>
      </w:r>
      <w:r>
        <w:rPr>
          <w:sz w:val="24"/>
          <w:szCs w:val="24"/>
        </w:rPr>
        <w:tab/>
      </w:r>
      <w:r>
        <w:rPr>
          <w:sz w:val="24"/>
          <w:szCs w:val="24"/>
        </w:rPr>
        <w:tab/>
        <w:t>Against:</w:t>
      </w:r>
    </w:p>
    <w:p w14:paraId="0080B4F8" w14:textId="77777777" w:rsidR="004539F9" w:rsidRPr="00CF2989" w:rsidRDefault="004539F9" w:rsidP="004539F9">
      <w:pPr>
        <w:pStyle w:val="NoSpacing"/>
        <w:rPr>
          <w:sz w:val="24"/>
          <w:szCs w:val="24"/>
        </w:rPr>
      </w:pPr>
    </w:p>
    <w:p w14:paraId="65D06F34" w14:textId="77777777" w:rsidR="00CF2989" w:rsidRPr="00CF2989" w:rsidRDefault="00CF2989" w:rsidP="00CF2989">
      <w:pPr>
        <w:pStyle w:val="NoSpacing"/>
        <w:rPr>
          <w:sz w:val="24"/>
          <w:szCs w:val="24"/>
        </w:rPr>
      </w:pPr>
    </w:p>
    <w:p w14:paraId="0847048C" w14:textId="77777777" w:rsidR="00CF2989" w:rsidRPr="00CF2989" w:rsidRDefault="00CF2989" w:rsidP="00CF2989">
      <w:pPr>
        <w:pStyle w:val="NoSpacing"/>
        <w:rPr>
          <w:sz w:val="24"/>
          <w:szCs w:val="24"/>
        </w:rPr>
      </w:pPr>
    </w:p>
    <w:p w14:paraId="27861C7E" w14:textId="77777777" w:rsidR="00CF2989" w:rsidRPr="00CF2989" w:rsidRDefault="00CF2989" w:rsidP="00CF2989">
      <w:pPr>
        <w:pStyle w:val="NoSpacing"/>
        <w:ind w:left="720" w:hanging="720"/>
        <w:rPr>
          <w:sz w:val="24"/>
          <w:szCs w:val="24"/>
        </w:rPr>
      </w:pPr>
      <w:r w:rsidRPr="00CF2989">
        <w:rPr>
          <w:sz w:val="24"/>
          <w:szCs w:val="24"/>
        </w:rPr>
        <w:t>10/7.</w:t>
      </w:r>
      <w:r>
        <w:rPr>
          <w:sz w:val="24"/>
          <w:szCs w:val="24"/>
        </w:rPr>
        <w:tab/>
      </w:r>
      <w:r w:rsidRPr="00CF2989">
        <w:rPr>
          <w:sz w:val="24"/>
          <w:szCs w:val="24"/>
        </w:rPr>
        <w:t>The Conference adopts the Guidance on the Understanding of Marriage set out in paragraph 5.1.2 and directs that it be included in the Guidance section of CPD…</w:t>
      </w:r>
    </w:p>
    <w:p w14:paraId="5EFFD900" w14:textId="77777777" w:rsidR="00CF2989" w:rsidRDefault="00CF2989" w:rsidP="00CF2989">
      <w:pPr>
        <w:pStyle w:val="NoSpacing"/>
        <w:rPr>
          <w:sz w:val="24"/>
          <w:szCs w:val="24"/>
        </w:rPr>
      </w:pPr>
    </w:p>
    <w:p w14:paraId="5D655220" w14:textId="77777777" w:rsidR="00CF2989" w:rsidRDefault="00CF2989" w:rsidP="00CF2989">
      <w:pPr>
        <w:pStyle w:val="NoSpacing"/>
        <w:rPr>
          <w:sz w:val="24"/>
          <w:szCs w:val="24"/>
        </w:rPr>
      </w:pPr>
      <w:r w:rsidRPr="00CF2989">
        <w:rPr>
          <w:sz w:val="24"/>
          <w:szCs w:val="24"/>
        </w:rPr>
        <w:t>Comments from Circuit Meeting</w:t>
      </w:r>
      <w:r>
        <w:rPr>
          <w:sz w:val="24"/>
          <w:szCs w:val="24"/>
        </w:rPr>
        <w:t>:</w:t>
      </w:r>
    </w:p>
    <w:p w14:paraId="130C83EC" w14:textId="77777777" w:rsidR="00CF2989" w:rsidRDefault="00CF2989" w:rsidP="00CF2989">
      <w:pPr>
        <w:pStyle w:val="NoSpacing"/>
        <w:rPr>
          <w:sz w:val="24"/>
          <w:szCs w:val="24"/>
        </w:rPr>
      </w:pPr>
    </w:p>
    <w:p w14:paraId="622DB698" w14:textId="77777777" w:rsidR="00CF2989" w:rsidRDefault="00CF2989" w:rsidP="00CF2989">
      <w:pPr>
        <w:pStyle w:val="NoSpacing"/>
        <w:rPr>
          <w:sz w:val="24"/>
          <w:szCs w:val="24"/>
        </w:rPr>
      </w:pPr>
    </w:p>
    <w:p w14:paraId="0EC2D876" w14:textId="77777777" w:rsidR="00CF2989" w:rsidRDefault="00CF2989" w:rsidP="00CF2989">
      <w:pPr>
        <w:pStyle w:val="NoSpacing"/>
        <w:rPr>
          <w:sz w:val="24"/>
          <w:szCs w:val="24"/>
        </w:rPr>
      </w:pPr>
    </w:p>
    <w:p w14:paraId="1239DB97" w14:textId="77777777" w:rsidR="00CF2989" w:rsidRPr="00CF2989" w:rsidRDefault="00CF2989" w:rsidP="00CF2989">
      <w:pPr>
        <w:pStyle w:val="NoSpacing"/>
        <w:rPr>
          <w:sz w:val="24"/>
          <w:szCs w:val="24"/>
        </w:rPr>
      </w:pPr>
    </w:p>
    <w:p w14:paraId="50A9E3A1" w14:textId="77777777" w:rsidR="00CF2989" w:rsidRPr="00CF2989" w:rsidRDefault="00CF2989" w:rsidP="00CF2989">
      <w:pPr>
        <w:pStyle w:val="NoSpacing"/>
        <w:rPr>
          <w:sz w:val="24"/>
          <w:szCs w:val="24"/>
        </w:rPr>
      </w:pPr>
    </w:p>
    <w:p w14:paraId="208E8509" w14:textId="77777777" w:rsidR="00CF2989" w:rsidRPr="00CF2989" w:rsidRDefault="00CF2989" w:rsidP="00CF2989">
      <w:pPr>
        <w:pStyle w:val="NoSpacing"/>
        <w:rPr>
          <w:sz w:val="24"/>
          <w:szCs w:val="24"/>
        </w:rPr>
      </w:pPr>
    </w:p>
    <w:p w14:paraId="3AFBEE41" w14:textId="77777777" w:rsidR="004539F9" w:rsidRPr="00CF2989" w:rsidRDefault="004539F9" w:rsidP="004539F9">
      <w:pPr>
        <w:pStyle w:val="NoSpacing"/>
        <w:rPr>
          <w:sz w:val="24"/>
          <w:szCs w:val="24"/>
        </w:rPr>
      </w:pPr>
      <w:r w:rsidRPr="00CF2989">
        <w:rPr>
          <w:sz w:val="24"/>
          <w:szCs w:val="24"/>
        </w:rPr>
        <w:t>Result of ballot vote (if taken)</w:t>
      </w:r>
      <w:r>
        <w:rPr>
          <w:sz w:val="24"/>
          <w:szCs w:val="24"/>
        </w:rPr>
        <w:tab/>
        <w:t>For:</w:t>
      </w:r>
      <w:r>
        <w:rPr>
          <w:sz w:val="24"/>
          <w:szCs w:val="24"/>
        </w:rPr>
        <w:tab/>
      </w:r>
      <w:r>
        <w:rPr>
          <w:sz w:val="24"/>
          <w:szCs w:val="24"/>
        </w:rPr>
        <w:tab/>
      </w:r>
      <w:r>
        <w:rPr>
          <w:sz w:val="24"/>
          <w:szCs w:val="24"/>
        </w:rPr>
        <w:tab/>
        <w:t>Against:</w:t>
      </w:r>
    </w:p>
    <w:p w14:paraId="6DF0068E" w14:textId="77777777" w:rsidR="004539F9" w:rsidRPr="00CF2989" w:rsidRDefault="004539F9" w:rsidP="004539F9">
      <w:pPr>
        <w:pStyle w:val="NoSpacing"/>
        <w:rPr>
          <w:sz w:val="24"/>
          <w:szCs w:val="24"/>
        </w:rPr>
      </w:pPr>
    </w:p>
    <w:p w14:paraId="1692732D" w14:textId="77777777" w:rsidR="00CF2989" w:rsidRPr="00CF2989" w:rsidRDefault="00CF2989" w:rsidP="00CF2989">
      <w:pPr>
        <w:pStyle w:val="NoSpacing"/>
        <w:rPr>
          <w:sz w:val="24"/>
          <w:szCs w:val="24"/>
        </w:rPr>
      </w:pPr>
    </w:p>
    <w:p w14:paraId="0B595513" w14:textId="77777777" w:rsidR="00CF2989" w:rsidRPr="00CF2989" w:rsidRDefault="00CF2989" w:rsidP="00CF2989">
      <w:pPr>
        <w:pStyle w:val="NoSpacing"/>
        <w:ind w:left="720" w:hanging="720"/>
        <w:rPr>
          <w:sz w:val="24"/>
          <w:szCs w:val="24"/>
        </w:rPr>
      </w:pPr>
      <w:r w:rsidRPr="00CF2989">
        <w:rPr>
          <w:sz w:val="24"/>
          <w:szCs w:val="24"/>
        </w:rPr>
        <w:t>10/8.</w:t>
      </w:r>
      <w:r>
        <w:rPr>
          <w:sz w:val="24"/>
          <w:szCs w:val="24"/>
        </w:rPr>
        <w:tab/>
      </w:r>
      <w:r w:rsidRPr="00CF2989">
        <w:rPr>
          <w:sz w:val="24"/>
          <w:szCs w:val="24"/>
        </w:rPr>
        <w:t>The Conference consents in principle to the marriage of same-sex couples on Methodist premises throughout the Connexion and by Methodist ministers, probationers or members in so far as the law of the relevant jurisdiction permits or requires and subject to compliance with such further requirements, if any, as that law imposes.</w:t>
      </w:r>
    </w:p>
    <w:p w14:paraId="7D217791" w14:textId="77777777" w:rsidR="00CF2989" w:rsidRPr="00CF2989" w:rsidRDefault="00CF2989" w:rsidP="00CF2989">
      <w:pPr>
        <w:pStyle w:val="NoSpacing"/>
        <w:rPr>
          <w:sz w:val="24"/>
          <w:szCs w:val="24"/>
        </w:rPr>
      </w:pPr>
    </w:p>
    <w:p w14:paraId="58CB81D0" w14:textId="77777777" w:rsidR="00CF2989" w:rsidRDefault="00CF2989" w:rsidP="00CF2989">
      <w:pPr>
        <w:pStyle w:val="NoSpacing"/>
        <w:rPr>
          <w:sz w:val="24"/>
          <w:szCs w:val="24"/>
        </w:rPr>
      </w:pPr>
      <w:r w:rsidRPr="00CF2989">
        <w:rPr>
          <w:sz w:val="24"/>
          <w:szCs w:val="24"/>
        </w:rPr>
        <w:t>Comments from Circuit Meeting</w:t>
      </w:r>
      <w:r>
        <w:rPr>
          <w:sz w:val="24"/>
          <w:szCs w:val="24"/>
        </w:rPr>
        <w:t>:</w:t>
      </w:r>
    </w:p>
    <w:p w14:paraId="123FDFDB" w14:textId="77777777" w:rsidR="00CF2989" w:rsidRDefault="00CF2989" w:rsidP="00CF2989">
      <w:pPr>
        <w:pStyle w:val="NoSpacing"/>
        <w:rPr>
          <w:sz w:val="24"/>
          <w:szCs w:val="24"/>
        </w:rPr>
      </w:pPr>
    </w:p>
    <w:p w14:paraId="377B9F7D" w14:textId="77777777" w:rsidR="00CF2989" w:rsidRDefault="00CF2989" w:rsidP="00CF2989">
      <w:pPr>
        <w:pStyle w:val="NoSpacing"/>
        <w:rPr>
          <w:sz w:val="24"/>
          <w:szCs w:val="24"/>
        </w:rPr>
      </w:pPr>
    </w:p>
    <w:p w14:paraId="1CA24A77" w14:textId="77777777" w:rsidR="00CF2989" w:rsidRDefault="00CF2989" w:rsidP="00CF2989">
      <w:pPr>
        <w:pStyle w:val="NoSpacing"/>
        <w:rPr>
          <w:sz w:val="24"/>
          <w:szCs w:val="24"/>
        </w:rPr>
      </w:pPr>
    </w:p>
    <w:p w14:paraId="190F78B8" w14:textId="77777777" w:rsidR="00CF2989" w:rsidRDefault="00CF2989" w:rsidP="00CF2989">
      <w:pPr>
        <w:pStyle w:val="NoSpacing"/>
        <w:rPr>
          <w:sz w:val="24"/>
          <w:szCs w:val="24"/>
        </w:rPr>
      </w:pPr>
    </w:p>
    <w:p w14:paraId="0196FB3F" w14:textId="77777777" w:rsidR="00CF2989" w:rsidRDefault="00CF2989" w:rsidP="00CF2989">
      <w:pPr>
        <w:pStyle w:val="NoSpacing"/>
        <w:rPr>
          <w:sz w:val="24"/>
          <w:szCs w:val="24"/>
        </w:rPr>
      </w:pPr>
    </w:p>
    <w:p w14:paraId="18314F8B" w14:textId="77777777" w:rsidR="00CF2989" w:rsidRDefault="00CF2989" w:rsidP="00CF2989">
      <w:pPr>
        <w:pStyle w:val="NoSpacing"/>
        <w:rPr>
          <w:sz w:val="24"/>
          <w:szCs w:val="24"/>
        </w:rPr>
      </w:pPr>
    </w:p>
    <w:p w14:paraId="36C54F0E" w14:textId="77777777" w:rsidR="00CF2989" w:rsidRPr="00CF2989" w:rsidRDefault="00CF2989" w:rsidP="00CF2989">
      <w:pPr>
        <w:pStyle w:val="NoSpacing"/>
        <w:rPr>
          <w:sz w:val="24"/>
          <w:szCs w:val="24"/>
        </w:rPr>
      </w:pPr>
    </w:p>
    <w:p w14:paraId="5D950BF3" w14:textId="77777777" w:rsidR="004539F9" w:rsidRPr="00CF2989" w:rsidRDefault="004539F9" w:rsidP="004539F9">
      <w:pPr>
        <w:pStyle w:val="NoSpacing"/>
        <w:rPr>
          <w:sz w:val="24"/>
          <w:szCs w:val="24"/>
        </w:rPr>
      </w:pPr>
      <w:r w:rsidRPr="00CF2989">
        <w:rPr>
          <w:sz w:val="24"/>
          <w:szCs w:val="24"/>
        </w:rPr>
        <w:t>Result of ballot vote (if taken)</w:t>
      </w:r>
      <w:r>
        <w:rPr>
          <w:sz w:val="24"/>
          <w:szCs w:val="24"/>
        </w:rPr>
        <w:tab/>
        <w:t>For:</w:t>
      </w:r>
      <w:r>
        <w:rPr>
          <w:sz w:val="24"/>
          <w:szCs w:val="24"/>
        </w:rPr>
        <w:tab/>
      </w:r>
      <w:r>
        <w:rPr>
          <w:sz w:val="24"/>
          <w:szCs w:val="24"/>
        </w:rPr>
        <w:tab/>
      </w:r>
      <w:r>
        <w:rPr>
          <w:sz w:val="24"/>
          <w:szCs w:val="24"/>
        </w:rPr>
        <w:tab/>
        <w:t>Against:</w:t>
      </w:r>
    </w:p>
    <w:p w14:paraId="39F8643C" w14:textId="77777777" w:rsidR="004539F9" w:rsidRPr="00CF2989" w:rsidRDefault="004539F9" w:rsidP="004539F9">
      <w:pPr>
        <w:pStyle w:val="NoSpacing"/>
        <w:rPr>
          <w:sz w:val="24"/>
          <w:szCs w:val="24"/>
        </w:rPr>
      </w:pPr>
    </w:p>
    <w:p w14:paraId="4A769CF9" w14:textId="77777777" w:rsidR="00CF2989" w:rsidRPr="00CF2989" w:rsidRDefault="00CF2989" w:rsidP="00CF2989">
      <w:pPr>
        <w:pStyle w:val="NoSpacing"/>
        <w:rPr>
          <w:sz w:val="24"/>
          <w:szCs w:val="24"/>
        </w:rPr>
      </w:pPr>
    </w:p>
    <w:p w14:paraId="4370C630" w14:textId="77777777" w:rsidR="00CF2989" w:rsidRPr="00CF2989" w:rsidRDefault="00CF2989" w:rsidP="00CF2989">
      <w:pPr>
        <w:pStyle w:val="NoSpacing"/>
        <w:rPr>
          <w:sz w:val="24"/>
          <w:szCs w:val="24"/>
        </w:rPr>
      </w:pPr>
    </w:p>
    <w:p w14:paraId="586FEF16" w14:textId="77777777" w:rsidR="00CF2989" w:rsidRDefault="00CF2989" w:rsidP="00CF2989">
      <w:pPr>
        <w:pStyle w:val="NoSpacing"/>
        <w:rPr>
          <w:sz w:val="24"/>
          <w:szCs w:val="24"/>
        </w:rPr>
      </w:pPr>
      <w:r w:rsidRPr="00CF2989">
        <w:rPr>
          <w:sz w:val="24"/>
          <w:szCs w:val="24"/>
        </w:rPr>
        <w:t>10/9.</w:t>
      </w:r>
      <w:r>
        <w:rPr>
          <w:sz w:val="24"/>
          <w:szCs w:val="24"/>
        </w:rPr>
        <w:tab/>
      </w:r>
      <w:r w:rsidRPr="00CF2989">
        <w:rPr>
          <w:sz w:val="24"/>
          <w:szCs w:val="24"/>
        </w:rPr>
        <w:t>The Conference amends Standing Orders as follows…</w:t>
      </w:r>
    </w:p>
    <w:p w14:paraId="5933FC0D" w14:textId="77777777" w:rsidR="00CF2989" w:rsidRDefault="00CF2989" w:rsidP="00CF2989">
      <w:pPr>
        <w:pStyle w:val="NoSpacing"/>
        <w:rPr>
          <w:sz w:val="24"/>
          <w:szCs w:val="24"/>
        </w:rPr>
      </w:pPr>
    </w:p>
    <w:p w14:paraId="4FF7F87B" w14:textId="77777777" w:rsidR="00CF2989" w:rsidRDefault="00CF2989" w:rsidP="00CF2989">
      <w:pPr>
        <w:pStyle w:val="NoSpacing"/>
        <w:rPr>
          <w:sz w:val="24"/>
          <w:szCs w:val="24"/>
        </w:rPr>
      </w:pPr>
      <w:r w:rsidRPr="00CF2989">
        <w:rPr>
          <w:sz w:val="24"/>
          <w:szCs w:val="24"/>
        </w:rPr>
        <w:t>Comments from Circuit Meeting</w:t>
      </w:r>
      <w:r>
        <w:rPr>
          <w:sz w:val="24"/>
          <w:szCs w:val="24"/>
        </w:rPr>
        <w:t>:</w:t>
      </w:r>
    </w:p>
    <w:p w14:paraId="77045475" w14:textId="77777777" w:rsidR="00CF2989" w:rsidRDefault="00CF2989" w:rsidP="00CF2989">
      <w:pPr>
        <w:pStyle w:val="NoSpacing"/>
        <w:rPr>
          <w:sz w:val="24"/>
          <w:szCs w:val="24"/>
        </w:rPr>
      </w:pPr>
    </w:p>
    <w:p w14:paraId="7C28FB2B" w14:textId="77777777" w:rsidR="00CF2989" w:rsidRDefault="00CF2989" w:rsidP="00CF2989">
      <w:pPr>
        <w:pStyle w:val="NoSpacing"/>
        <w:rPr>
          <w:sz w:val="24"/>
          <w:szCs w:val="24"/>
        </w:rPr>
      </w:pPr>
    </w:p>
    <w:p w14:paraId="4B38ABC3" w14:textId="77777777" w:rsidR="00CF2989" w:rsidRDefault="00CF2989" w:rsidP="00CF2989">
      <w:pPr>
        <w:pStyle w:val="NoSpacing"/>
        <w:rPr>
          <w:sz w:val="24"/>
          <w:szCs w:val="24"/>
        </w:rPr>
      </w:pPr>
    </w:p>
    <w:p w14:paraId="58223D84" w14:textId="77777777" w:rsidR="00CF2989" w:rsidRDefault="00CF2989" w:rsidP="00CF2989">
      <w:pPr>
        <w:pStyle w:val="NoSpacing"/>
        <w:rPr>
          <w:sz w:val="24"/>
          <w:szCs w:val="24"/>
        </w:rPr>
      </w:pPr>
    </w:p>
    <w:p w14:paraId="349EDD73" w14:textId="77777777" w:rsidR="00CF2989" w:rsidRDefault="00CF2989" w:rsidP="00CF2989">
      <w:pPr>
        <w:pStyle w:val="NoSpacing"/>
        <w:rPr>
          <w:sz w:val="24"/>
          <w:szCs w:val="24"/>
        </w:rPr>
      </w:pPr>
    </w:p>
    <w:p w14:paraId="4DA25F37" w14:textId="77777777" w:rsidR="00CF2989" w:rsidRDefault="00CF2989" w:rsidP="00CF2989">
      <w:pPr>
        <w:pStyle w:val="NoSpacing"/>
        <w:rPr>
          <w:sz w:val="24"/>
          <w:szCs w:val="24"/>
        </w:rPr>
      </w:pPr>
    </w:p>
    <w:p w14:paraId="692BA409" w14:textId="77777777" w:rsidR="00CF2989" w:rsidRPr="00CF2989" w:rsidRDefault="00CF2989" w:rsidP="00CF2989">
      <w:pPr>
        <w:pStyle w:val="NoSpacing"/>
        <w:rPr>
          <w:sz w:val="24"/>
          <w:szCs w:val="24"/>
        </w:rPr>
      </w:pPr>
    </w:p>
    <w:p w14:paraId="57F274CF" w14:textId="77777777" w:rsidR="004539F9" w:rsidRPr="00CF2989" w:rsidRDefault="004539F9" w:rsidP="004539F9">
      <w:pPr>
        <w:pStyle w:val="NoSpacing"/>
        <w:rPr>
          <w:sz w:val="24"/>
          <w:szCs w:val="24"/>
        </w:rPr>
      </w:pPr>
      <w:r w:rsidRPr="00CF2989">
        <w:rPr>
          <w:sz w:val="24"/>
          <w:szCs w:val="24"/>
        </w:rPr>
        <w:t>Result of ballot vote (if taken)</w:t>
      </w:r>
      <w:r>
        <w:rPr>
          <w:sz w:val="24"/>
          <w:szCs w:val="24"/>
        </w:rPr>
        <w:tab/>
        <w:t>For:</w:t>
      </w:r>
      <w:r>
        <w:rPr>
          <w:sz w:val="24"/>
          <w:szCs w:val="24"/>
        </w:rPr>
        <w:tab/>
      </w:r>
      <w:r>
        <w:rPr>
          <w:sz w:val="24"/>
          <w:szCs w:val="24"/>
        </w:rPr>
        <w:tab/>
      </w:r>
      <w:r>
        <w:rPr>
          <w:sz w:val="24"/>
          <w:szCs w:val="24"/>
        </w:rPr>
        <w:tab/>
        <w:t>Against:</w:t>
      </w:r>
    </w:p>
    <w:sectPr w:rsidR="004539F9" w:rsidRPr="00CF2989" w:rsidSect="00CF298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89"/>
    <w:rsid w:val="000172D6"/>
    <w:rsid w:val="001463A0"/>
    <w:rsid w:val="004539F9"/>
    <w:rsid w:val="006374A5"/>
    <w:rsid w:val="00CF2989"/>
    <w:rsid w:val="00DE113E"/>
    <w:rsid w:val="00E14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EDA8"/>
  <w15:chartTrackingRefBased/>
  <w15:docId w15:val="{6D99736C-539F-49BD-9FA1-C6311AAC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clarke</dc:creator>
  <cp:keywords/>
  <dc:description/>
  <cp:lastModifiedBy>simon clarke</cp:lastModifiedBy>
  <cp:revision>5</cp:revision>
  <cp:lastPrinted>2019-10-07T08:33:00Z</cp:lastPrinted>
  <dcterms:created xsi:type="dcterms:W3CDTF">2019-10-07T08:22:00Z</dcterms:created>
  <dcterms:modified xsi:type="dcterms:W3CDTF">2019-12-12T10:40:00Z</dcterms:modified>
</cp:coreProperties>
</file>